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4A1E" w14:textId="0989C47E" w:rsidR="00EB60DD" w:rsidRDefault="00EB60DD" w:rsidP="002B1F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43BDF0" wp14:editId="5E9D94B5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005840" cy="849436"/>
            <wp:effectExtent l="0" t="0" r="3810" b="8255"/>
            <wp:wrapThrough wrapText="bothSides">
              <wp:wrapPolygon edited="0">
                <wp:start x="0" y="0"/>
                <wp:lineTo x="0" y="969"/>
                <wp:lineTo x="6136" y="15509"/>
                <wp:lineTo x="9409" y="21325"/>
                <wp:lineTo x="9818" y="21325"/>
                <wp:lineTo x="11455" y="21325"/>
                <wp:lineTo x="11864" y="21325"/>
                <wp:lineTo x="15136" y="15509"/>
                <wp:lineTo x="21273" y="969"/>
                <wp:lineTo x="21273" y="0"/>
                <wp:lineTo x="0" y="0"/>
              </wp:wrapPolygon>
            </wp:wrapThrough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84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3483C" w14:textId="6DDFF52E" w:rsidR="002B1FFD" w:rsidRPr="00EB60DD" w:rsidRDefault="00EB60DD" w:rsidP="002B1FFD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</w:t>
      </w:r>
      <w:r w:rsidR="002B1FFD" w:rsidRPr="00EB60DD">
        <w:rPr>
          <w:rFonts w:ascii="Times New Roman" w:hAnsi="Times New Roman" w:cs="Times New Roman"/>
          <w:b/>
          <w:bCs/>
          <w:sz w:val="52"/>
          <w:szCs w:val="52"/>
        </w:rPr>
        <w:t>Grąžinimo forma</w:t>
      </w:r>
    </w:p>
    <w:p w14:paraId="2BA6F932" w14:textId="77777777" w:rsidR="002B1FFD" w:rsidRDefault="002B1FFD" w:rsidP="002B1FFD">
      <w:r>
        <w:t xml:space="preserve"> </w:t>
      </w:r>
    </w:p>
    <w:p w14:paraId="3FB2AD02" w14:textId="77777777" w:rsidR="002B1FFD" w:rsidRDefault="002B1FFD" w:rsidP="002B1FFD">
      <w:r>
        <w:t>Pirkėjo vardas, pavardė .......................................................................................................</w:t>
      </w:r>
    </w:p>
    <w:p w14:paraId="44A40842" w14:textId="77777777" w:rsidR="002B1FFD" w:rsidRDefault="002B1FFD" w:rsidP="002B1FFD">
      <w:r>
        <w:t>Telefono numeris  ...............................................................................................................</w:t>
      </w:r>
    </w:p>
    <w:p w14:paraId="63DDA058" w14:textId="77777777" w:rsidR="002B1FFD" w:rsidRDefault="002B1FFD" w:rsidP="002B1FFD">
      <w:r>
        <w:t>Užsakymo numeris  .............................................................................................................</w:t>
      </w:r>
    </w:p>
    <w:p w14:paraId="485D3E0A" w14:textId="1ECA93D7" w:rsidR="002B1FFD" w:rsidRDefault="002B1FFD" w:rsidP="002B1FFD">
      <w:r>
        <w:t xml:space="preserve">Grąžinimo priežastis. </w:t>
      </w:r>
      <w:r w:rsidR="00EB60DD">
        <w:rPr>
          <w:i/>
          <w:iCs/>
        </w:rPr>
        <w:t>(p</w:t>
      </w:r>
      <w:r w:rsidRPr="00EB60DD">
        <w:rPr>
          <w:i/>
          <w:iCs/>
        </w:rPr>
        <w:t>ažymė</w:t>
      </w:r>
      <w:r w:rsidR="00EB60DD">
        <w:rPr>
          <w:i/>
          <w:iCs/>
        </w:rPr>
        <w:t>kite</w:t>
      </w:r>
      <w:r w:rsidRPr="00EB60DD">
        <w:rPr>
          <w:i/>
          <w:iCs/>
        </w:rPr>
        <w:t xml:space="preserve"> tinkamą variantą</w:t>
      </w:r>
      <w:r w:rsidR="00EB60DD">
        <w:rPr>
          <w:i/>
          <w:iCs/>
        </w:rPr>
        <w:t>)</w:t>
      </w:r>
      <w:r w:rsidRPr="00EB60DD">
        <w:rPr>
          <w:i/>
          <w:iCs/>
        </w:rPr>
        <w:t>:</w:t>
      </w:r>
    </w:p>
    <w:p w14:paraId="3C21D8F4" w14:textId="77777777" w:rsidR="002B1FFD" w:rsidRDefault="002B1FFD" w:rsidP="002B1FFD">
      <w:pPr>
        <w:pStyle w:val="Sraopastraipa"/>
        <w:numPr>
          <w:ilvl w:val="0"/>
          <w:numId w:val="1"/>
        </w:numPr>
      </w:pPr>
      <w:r>
        <w:t xml:space="preserve">Netiko, nepatiko </w:t>
      </w:r>
    </w:p>
    <w:p w14:paraId="798CE1E1" w14:textId="77777777" w:rsidR="002B1FFD" w:rsidRDefault="002B1FFD" w:rsidP="002B1FFD">
      <w:pPr>
        <w:pStyle w:val="Sraopastraipa"/>
        <w:numPr>
          <w:ilvl w:val="0"/>
          <w:numId w:val="1"/>
        </w:numPr>
      </w:pPr>
      <w:r>
        <w:t xml:space="preserve">Nekokybiška prekė, neprekinė išvaizda </w:t>
      </w:r>
    </w:p>
    <w:p w14:paraId="2CC25B64" w14:textId="77777777" w:rsidR="002B1FFD" w:rsidRDefault="002B1FFD" w:rsidP="002B1FFD">
      <w:pPr>
        <w:pStyle w:val="Sraopastraipa"/>
        <w:numPr>
          <w:ilvl w:val="0"/>
          <w:numId w:val="1"/>
        </w:numPr>
      </w:pPr>
      <w:r>
        <w:t>Kita (parašykite savo priežastį)    .............................................................................</w:t>
      </w:r>
    </w:p>
    <w:p w14:paraId="3738DF79" w14:textId="77777777" w:rsidR="002B1FFD" w:rsidRDefault="002B1FFD" w:rsidP="002B1FFD">
      <w:r>
        <w:t>...............................................................................................................................................</w:t>
      </w:r>
    </w:p>
    <w:p w14:paraId="1BE1FE20" w14:textId="77777777" w:rsidR="002B1FFD" w:rsidRDefault="002B1FFD" w:rsidP="002B1FFD">
      <w:r>
        <w:t>...............................................................................................................................................</w:t>
      </w:r>
    </w:p>
    <w:p w14:paraId="47DECAF2" w14:textId="6AD3EC4E" w:rsidR="002B1FFD" w:rsidRPr="00EB60DD" w:rsidRDefault="002B1FFD" w:rsidP="002B1FFD">
      <w:pPr>
        <w:rPr>
          <w:i/>
          <w:iCs/>
        </w:rPr>
      </w:pPr>
      <w:r>
        <w:t xml:space="preserve"> </w:t>
      </w:r>
      <w:r w:rsidR="00EB60DD">
        <w:rPr>
          <w:i/>
          <w:iCs/>
        </w:rPr>
        <w:t>(p</w:t>
      </w:r>
      <w:r w:rsidRPr="00EB60DD">
        <w:rPr>
          <w:i/>
          <w:iCs/>
        </w:rPr>
        <w:t>ažymėti tinkamą variantą</w:t>
      </w:r>
      <w:r w:rsidR="00EB60DD">
        <w:rPr>
          <w:i/>
          <w:iCs/>
        </w:rPr>
        <w:t>)</w:t>
      </w:r>
      <w:r w:rsidRPr="00EB60DD">
        <w:rPr>
          <w:i/>
          <w:iCs/>
        </w:rPr>
        <w:t>:</w:t>
      </w:r>
    </w:p>
    <w:p w14:paraId="491C7E08" w14:textId="77777777" w:rsidR="002B1FFD" w:rsidRDefault="002B1FFD" w:rsidP="002B1FFD">
      <w:pPr>
        <w:pStyle w:val="Sraopastraipa"/>
        <w:numPr>
          <w:ilvl w:val="0"/>
          <w:numId w:val="2"/>
        </w:numPr>
      </w:pPr>
      <w:r>
        <w:t xml:space="preserve">Grąžinti pinigus į šią sąskaitą  </w:t>
      </w:r>
    </w:p>
    <w:p w14:paraId="651BC3C2" w14:textId="77777777" w:rsidR="002B1FFD" w:rsidRDefault="002B1FFD" w:rsidP="002B1FFD">
      <w:r>
        <w:t>Prašome nurodyti  sąskaitą ir gavėjo vardą bei pavardę ..........................................</w:t>
      </w:r>
    </w:p>
    <w:p w14:paraId="7531D4EC" w14:textId="77777777" w:rsidR="002B1FFD" w:rsidRDefault="002B1FFD" w:rsidP="002B1FFD">
      <w:r>
        <w:t>.................................................................................................................................................</w:t>
      </w:r>
    </w:p>
    <w:p w14:paraId="3316FE36" w14:textId="5F1D650B" w:rsidR="002B1FFD" w:rsidRDefault="002B1FFD" w:rsidP="002B1FFD">
      <w:r>
        <w:t>Iškirpkite ir priklijuokite adresą ant grąžinamos pakuotės siunčiant paštu:</w:t>
      </w:r>
    </w:p>
    <w:p w14:paraId="142326D4" w14:textId="77777777" w:rsidR="002B1FFD" w:rsidRDefault="002B1FFD" w:rsidP="002B1FFD"/>
    <w:p w14:paraId="239548E4" w14:textId="77777777" w:rsidR="002B1FFD" w:rsidRDefault="002B1FFD" w:rsidP="002B1FFD">
      <w:r>
        <w:t xml:space="preserve"> --------------------------------------------------------------------------------------------------------------------------------</w:t>
      </w:r>
    </w:p>
    <w:p w14:paraId="49B70FF6" w14:textId="2E1FADC6" w:rsidR="00EB60DD" w:rsidRPr="00EB60DD" w:rsidRDefault="007E13AD" w:rsidP="00EB60DD">
      <w:pPr>
        <w:rPr>
          <w:b/>
          <w:bCs/>
        </w:rPr>
      </w:pPr>
      <w:r w:rsidRPr="00EB60DD">
        <w:rPr>
          <w:b/>
          <w:bCs/>
        </w:rPr>
        <w:t xml:space="preserve">Siunčiant </w:t>
      </w:r>
      <w:proofErr w:type="spellStart"/>
      <w:r w:rsidR="00EB60DD" w:rsidRPr="00EB60DD">
        <w:rPr>
          <w:b/>
          <w:bCs/>
        </w:rPr>
        <w:t>O</w:t>
      </w:r>
      <w:r w:rsidRPr="00EB60DD">
        <w:rPr>
          <w:b/>
          <w:bCs/>
        </w:rPr>
        <w:t>mniva</w:t>
      </w:r>
      <w:proofErr w:type="spellEnd"/>
      <w:r w:rsidRPr="00EB60DD">
        <w:rPr>
          <w:b/>
          <w:bCs/>
        </w:rPr>
        <w:t xml:space="preserve"> p</w:t>
      </w:r>
      <w:r w:rsidR="00EB60DD" w:rsidRPr="00EB60DD">
        <w:rPr>
          <w:b/>
          <w:bCs/>
        </w:rPr>
        <w:t xml:space="preserve">aštomatu </w:t>
      </w:r>
      <w:r w:rsidRPr="00EB60DD">
        <w:rPr>
          <w:b/>
          <w:bCs/>
        </w:rPr>
        <w:t xml:space="preserve">siųsti į: </w:t>
      </w:r>
      <w:r w:rsidR="00EB60DD" w:rsidRPr="00EB60DD">
        <w:t>Ukmergės RIMI paštomatas</w:t>
      </w:r>
      <w:r w:rsidR="00EB60DD" w:rsidRPr="00EB60DD">
        <w:t xml:space="preserve">, </w:t>
      </w:r>
      <w:r w:rsidR="00EB60DD" w:rsidRPr="00EB60DD">
        <w:t>Vytauto g., 60</w:t>
      </w:r>
    </w:p>
    <w:p w14:paraId="252AB608" w14:textId="252DDD3D" w:rsidR="00EB60DD" w:rsidRDefault="00EB60DD" w:rsidP="00EB60DD">
      <w:r w:rsidRPr="00EB60DD">
        <w:rPr>
          <w:b/>
          <w:bCs/>
        </w:rPr>
        <w:t>Siunčiant DPD paštomatu siųsti į:</w:t>
      </w:r>
      <w:r>
        <w:t xml:space="preserve"> </w:t>
      </w:r>
      <w:r>
        <w:t>PC Eifelis DPD paštomatas</w:t>
      </w:r>
      <w:r>
        <w:t xml:space="preserve">, </w:t>
      </w:r>
      <w:r>
        <w:t>Vytauto g. 113</w:t>
      </w:r>
      <w:r>
        <w:t xml:space="preserve">, </w:t>
      </w:r>
      <w:r>
        <w:t>20184 UKMERGĖ</w:t>
      </w:r>
    </w:p>
    <w:p w14:paraId="53E22B20" w14:textId="53BEF109" w:rsidR="00DF27BE" w:rsidRDefault="00DF27BE" w:rsidP="00DF27BE">
      <w:r>
        <w:t>__________________________________________________________________________________</w:t>
      </w:r>
    </w:p>
    <w:p w14:paraId="21F00A75" w14:textId="7BD27512" w:rsidR="00DF27BE" w:rsidRDefault="00DF27BE" w:rsidP="00DF27BE">
      <w:r>
        <w:t xml:space="preserve">Gavėjas: </w:t>
      </w:r>
    </w:p>
    <w:p w14:paraId="10CDDE95" w14:textId="77777777" w:rsidR="00DF27BE" w:rsidRDefault="00DF27BE" w:rsidP="00DF27BE">
      <w:r>
        <w:t>Aprangos Gama</w:t>
      </w:r>
    </w:p>
    <w:p w14:paraId="44E0B6D2" w14:textId="77777777" w:rsidR="00DF27BE" w:rsidRDefault="00DF27BE" w:rsidP="00DF27BE">
      <w:r w:rsidRPr="00EB60DD">
        <w:t xml:space="preserve">PC "Eifelis", Ukmergės raj. Vidiškių sen. </w:t>
      </w:r>
      <w:proofErr w:type="spellStart"/>
      <w:r w:rsidRPr="00EB60DD">
        <w:t>Dukstynos</w:t>
      </w:r>
      <w:proofErr w:type="spellEnd"/>
      <w:r w:rsidRPr="00EB60DD">
        <w:t xml:space="preserve"> k. Vytauto g. 113-1</w:t>
      </w:r>
    </w:p>
    <w:p w14:paraId="6B8D2C79" w14:textId="77777777" w:rsidR="00DF27BE" w:rsidRDefault="00DF27BE" w:rsidP="00EB60DD"/>
    <w:sectPr w:rsidR="00DF27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71F8"/>
    <w:multiLevelType w:val="hybridMultilevel"/>
    <w:tmpl w:val="18C245C2"/>
    <w:lvl w:ilvl="0" w:tplc="042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1FA036B"/>
    <w:multiLevelType w:val="hybridMultilevel"/>
    <w:tmpl w:val="B0DA1F1E"/>
    <w:lvl w:ilvl="0" w:tplc="042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FD"/>
    <w:rsid w:val="002B1FFD"/>
    <w:rsid w:val="007E13AD"/>
    <w:rsid w:val="00B24E19"/>
    <w:rsid w:val="00DF27BE"/>
    <w:rsid w:val="00E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9D74"/>
  <w15:chartTrackingRefBased/>
  <w15:docId w15:val="{208692EA-E271-4E46-8313-A70D7930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B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4129-D509-4189-B0AE-17E8AC0C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cepiene</dc:creator>
  <cp:keywords/>
  <dc:description/>
  <cp:lastModifiedBy>2B Jociūtė Augustė</cp:lastModifiedBy>
  <cp:revision>2</cp:revision>
  <dcterms:created xsi:type="dcterms:W3CDTF">2021-06-03T08:59:00Z</dcterms:created>
  <dcterms:modified xsi:type="dcterms:W3CDTF">2021-06-03T08:59:00Z</dcterms:modified>
</cp:coreProperties>
</file>